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C9" w:rsidRPr="00296BB6" w:rsidRDefault="00774EA6" w:rsidP="000B44BB">
      <w:pPr>
        <w:jc w:val="both"/>
        <w:rPr>
          <w:rFonts w:ascii="Arial" w:hAnsi="Arial" w:cs="Arial"/>
          <w:b/>
          <w:sz w:val="24"/>
          <w:szCs w:val="24"/>
        </w:rPr>
      </w:pPr>
      <w:r w:rsidRPr="00296BB6">
        <w:rPr>
          <w:rFonts w:ascii="Arial" w:hAnsi="Arial" w:cs="Arial"/>
          <w:b/>
          <w:sz w:val="24"/>
          <w:szCs w:val="24"/>
        </w:rPr>
        <w:t>Příloha č.</w:t>
      </w:r>
      <w:r w:rsidR="00E52ED0" w:rsidRPr="00296BB6">
        <w:rPr>
          <w:rFonts w:ascii="Arial" w:hAnsi="Arial" w:cs="Arial"/>
          <w:b/>
          <w:sz w:val="24"/>
          <w:szCs w:val="24"/>
        </w:rPr>
        <w:t xml:space="preserve"> </w:t>
      </w:r>
      <w:r w:rsidR="00662D7A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</w:p>
    <w:p w:rsidR="000B4341" w:rsidRPr="000B4341" w:rsidRDefault="000B4341" w:rsidP="000B44BB">
      <w:pPr>
        <w:jc w:val="both"/>
        <w:rPr>
          <w:rFonts w:ascii="Arial" w:hAnsi="Arial" w:cs="Arial"/>
          <w:b/>
          <w:sz w:val="24"/>
          <w:szCs w:val="24"/>
        </w:rPr>
      </w:pPr>
      <w:r w:rsidRPr="000B4341">
        <w:rPr>
          <w:rFonts w:ascii="Arial" w:hAnsi="Arial" w:cs="Arial"/>
          <w:b/>
          <w:sz w:val="24"/>
          <w:szCs w:val="24"/>
        </w:rPr>
        <w:t xml:space="preserve">Povinnosti zhotovitele související s dotací na úhradu nákladů na pořízení plánu a dotacemi souvisejícími s následným hospodařením v předmětném </w:t>
      </w:r>
      <w:r>
        <w:rPr>
          <w:rFonts w:ascii="Arial" w:hAnsi="Arial" w:cs="Arial"/>
          <w:b/>
          <w:sz w:val="24"/>
          <w:szCs w:val="24"/>
        </w:rPr>
        <w:t xml:space="preserve">lese </w:t>
      </w:r>
      <w:r w:rsidRPr="000B4341">
        <w:rPr>
          <w:rFonts w:ascii="Arial" w:hAnsi="Arial" w:cs="Arial"/>
          <w:b/>
          <w:sz w:val="24"/>
          <w:szCs w:val="24"/>
        </w:rPr>
        <w:t>na základě plánu</w:t>
      </w:r>
    </w:p>
    <w:p w:rsidR="00E52ED0" w:rsidRPr="000B4341" w:rsidRDefault="00E52ED0" w:rsidP="000B44B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B4341">
        <w:rPr>
          <w:rFonts w:ascii="Arial" w:hAnsi="Arial" w:cs="Arial"/>
          <w:sz w:val="20"/>
          <w:szCs w:val="20"/>
        </w:rPr>
        <w:t>Lesní hospodářský plán bude zpracován v digitální a analogové formě technologiemi, které splňují požadavky informačního standardu hospodaření pro lesní hospodářské plány platné od 1. 1. 201</w:t>
      </w:r>
      <w:r w:rsidR="00662D7A">
        <w:rPr>
          <w:rFonts w:ascii="Arial" w:hAnsi="Arial" w:cs="Arial"/>
          <w:sz w:val="20"/>
          <w:szCs w:val="20"/>
        </w:rPr>
        <w:t>9</w:t>
      </w:r>
      <w:r w:rsidRPr="000B4341">
        <w:rPr>
          <w:rFonts w:ascii="Arial" w:hAnsi="Arial" w:cs="Arial"/>
          <w:sz w:val="20"/>
          <w:szCs w:val="20"/>
        </w:rPr>
        <w:t>.</w:t>
      </w:r>
      <w:r w:rsidR="00662D7A">
        <w:rPr>
          <w:rFonts w:ascii="Arial" w:hAnsi="Arial" w:cs="Arial"/>
          <w:sz w:val="20"/>
          <w:szCs w:val="20"/>
        </w:rPr>
        <w:t xml:space="preserve"> </w:t>
      </w:r>
      <w:r w:rsidRPr="000B4341">
        <w:rPr>
          <w:rFonts w:ascii="Arial" w:hAnsi="Arial" w:cs="Arial"/>
          <w:sz w:val="20"/>
          <w:szCs w:val="20"/>
        </w:rPr>
        <w:t>(</w:t>
      </w:r>
      <w:r w:rsidRPr="000B4341">
        <w:rPr>
          <w:rFonts w:ascii="Arial" w:hAnsi="Arial" w:cs="Arial"/>
          <w:b/>
          <w:sz w:val="20"/>
          <w:szCs w:val="20"/>
        </w:rPr>
        <w:t>je to podmínka pro poskytnutí státního příspěvku na vyhotovení lesního hospodářského plánu)</w:t>
      </w:r>
    </w:p>
    <w:p w:rsidR="000B44BB" w:rsidRPr="000B4341" w:rsidRDefault="000B44BB" w:rsidP="000B43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B4341">
        <w:rPr>
          <w:rFonts w:ascii="Arial" w:hAnsi="Arial" w:cs="Arial"/>
          <w:sz w:val="20"/>
          <w:szCs w:val="20"/>
        </w:rPr>
        <w:t>Zhotovitel</w:t>
      </w:r>
      <w:r w:rsidR="00E52ED0" w:rsidRPr="000B4341">
        <w:rPr>
          <w:rFonts w:ascii="Arial" w:hAnsi="Arial" w:cs="Arial"/>
          <w:sz w:val="20"/>
          <w:szCs w:val="20"/>
        </w:rPr>
        <w:t xml:space="preserve"> při tvorbě lesního hospodářského plánu </w:t>
      </w:r>
      <w:r w:rsidR="009E2914" w:rsidRPr="000B4341">
        <w:rPr>
          <w:rFonts w:ascii="Arial" w:hAnsi="Arial" w:cs="Arial"/>
          <w:sz w:val="20"/>
          <w:szCs w:val="20"/>
        </w:rPr>
        <w:t>se zavazuje dodržet Nařízení</w:t>
      </w:r>
      <w:r w:rsidR="000B4341">
        <w:rPr>
          <w:rFonts w:ascii="Arial" w:hAnsi="Arial" w:cs="Arial"/>
          <w:sz w:val="20"/>
          <w:szCs w:val="20"/>
        </w:rPr>
        <w:t xml:space="preserve"> vlády č.</w:t>
      </w:r>
      <w:r w:rsidR="00662D7A">
        <w:rPr>
          <w:rFonts w:ascii="Arial" w:hAnsi="Arial" w:cs="Arial"/>
          <w:sz w:val="20"/>
          <w:szCs w:val="20"/>
        </w:rPr>
        <w:t>30</w:t>
      </w:r>
      <w:r w:rsidRPr="000B4341">
        <w:rPr>
          <w:rFonts w:ascii="Arial" w:hAnsi="Arial" w:cs="Arial"/>
          <w:sz w:val="20"/>
          <w:szCs w:val="20"/>
        </w:rPr>
        <w:t>/2014</w:t>
      </w:r>
      <w:r w:rsidR="00E52ED0" w:rsidRPr="000B4341">
        <w:rPr>
          <w:rFonts w:ascii="Arial" w:hAnsi="Arial" w:cs="Arial"/>
          <w:sz w:val="20"/>
          <w:szCs w:val="20"/>
        </w:rPr>
        <w:t xml:space="preserve"> </w:t>
      </w:r>
      <w:r w:rsidR="009E2914" w:rsidRPr="000B4341">
        <w:rPr>
          <w:rFonts w:ascii="Arial" w:hAnsi="Arial" w:cs="Arial"/>
          <w:sz w:val="20"/>
          <w:szCs w:val="20"/>
        </w:rPr>
        <w:t xml:space="preserve">část druhá hlava VII </w:t>
      </w:r>
      <w:r w:rsidR="00E52ED0" w:rsidRPr="000B4341">
        <w:rPr>
          <w:rFonts w:ascii="Arial" w:hAnsi="Arial" w:cs="Arial"/>
          <w:sz w:val="20"/>
          <w:szCs w:val="20"/>
        </w:rPr>
        <w:t xml:space="preserve">pro přiznání </w:t>
      </w:r>
      <w:r w:rsidR="009E2914" w:rsidRPr="000B4341">
        <w:rPr>
          <w:rFonts w:ascii="Arial" w:hAnsi="Arial" w:cs="Arial"/>
          <w:sz w:val="20"/>
          <w:szCs w:val="20"/>
        </w:rPr>
        <w:t>finančního příspěvku na vyhotovení lesních hospodářských plánu.</w:t>
      </w:r>
    </w:p>
    <w:p w:rsidR="00774EA6" w:rsidRPr="009A2271" w:rsidRDefault="00774EA6">
      <w:pPr>
        <w:rPr>
          <w:rFonts w:ascii="Times New Roman" w:hAnsi="Times New Roman" w:cs="Times New Roman"/>
        </w:rPr>
      </w:pPr>
    </w:p>
    <w:sectPr w:rsidR="00774EA6" w:rsidRPr="009A2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25E27"/>
    <w:multiLevelType w:val="hybridMultilevel"/>
    <w:tmpl w:val="704A36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6"/>
    <w:rsid w:val="000B4341"/>
    <w:rsid w:val="000B44BB"/>
    <w:rsid w:val="00246147"/>
    <w:rsid w:val="00296BB6"/>
    <w:rsid w:val="00583593"/>
    <w:rsid w:val="00601A61"/>
    <w:rsid w:val="00662D7A"/>
    <w:rsid w:val="00774EA6"/>
    <w:rsid w:val="00850583"/>
    <w:rsid w:val="009A2271"/>
    <w:rsid w:val="009E2914"/>
    <w:rsid w:val="00BC47C9"/>
    <w:rsid w:val="00BD5AE3"/>
    <w:rsid w:val="00C46E64"/>
    <w:rsid w:val="00CA2F3C"/>
    <w:rsid w:val="00E52ED0"/>
    <w:rsid w:val="00EA0DAB"/>
    <w:rsid w:val="00F204E0"/>
    <w:rsid w:val="00F5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785F2-E3F0-4D64-B6D8-BBE4B515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6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NB_Lesy</dc:creator>
  <cp:lastModifiedBy>Monika Marešová</cp:lastModifiedBy>
  <cp:revision>3</cp:revision>
  <cp:lastPrinted>2016-11-17T09:26:00Z</cp:lastPrinted>
  <dcterms:created xsi:type="dcterms:W3CDTF">2016-11-28T11:11:00Z</dcterms:created>
  <dcterms:modified xsi:type="dcterms:W3CDTF">2018-02-01T10:16:00Z</dcterms:modified>
</cp:coreProperties>
</file>